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Position - Storyboard Supervisor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month contract , Studio Based</w:t>
      </w:r>
    </w:p>
    <w:p w:rsidR="00000000" w:rsidDel="00000000" w:rsidP="00000000" w:rsidRDefault="00000000" w:rsidRPr="00000000" w14:paraId="0000000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are looking for an experienced Storyboard Supervisor to join our team. This position is an excellent opportunity to work on a beloved series. </w:t>
      </w:r>
    </w:p>
    <w:p w:rsidR="00000000" w:rsidDel="00000000" w:rsidP="00000000" w:rsidRDefault="00000000" w:rsidRPr="00000000" w14:paraId="0000000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person will be a key member of the creative team and will work with the other key artistic leads to help create quality pre-school content for audiences.</w:t>
      </w:r>
    </w:p>
    <w:p w:rsidR="00000000" w:rsidDel="00000000" w:rsidP="00000000" w:rsidRDefault="00000000" w:rsidRPr="00000000" w14:paraId="0000000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Requirements</w:t>
      </w:r>
    </w:p>
    <w:p w:rsidR="00000000" w:rsidDel="00000000" w:rsidP="00000000" w:rsidRDefault="00000000" w:rsidRPr="00000000" w14:paraId="0000000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Minimum 5 years of related work experience is required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Previous supervisory experience required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Strong communication skills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good understanding of cinematography, staging &amp; visual language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Passion for storytelling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desire and ability to lead, mentor and motivate a team of Storyboard Artists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 ability to work collaboratively &amp; efficiently in a fast paced quality driven team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Proficient in Storyboard Pro.</w:t>
      </w:r>
    </w:p>
    <w:p w:rsidR="00000000" w:rsidDel="00000000" w:rsidP="00000000" w:rsidRDefault="00000000" w:rsidRPr="00000000" w14:paraId="00000011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Responsibilities</w:t>
      </w:r>
    </w:p>
    <w:p w:rsidR="00000000" w:rsidDel="00000000" w:rsidP="00000000" w:rsidRDefault="00000000" w:rsidRPr="00000000" w14:paraId="0000001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supervise and lead the storyboard team on a day to day basis. Ensuring artists are briefed, having regular work in progress reviews &amp; are working towards delivering the strongest output in time available.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To help set and maintain the story, camera, boarding rules within the storyboarding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Establish a clear and workable pipeline for the delivery of the storyboards to the edit, from first passes through to retakes.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Participate in sequence kickoffs with other Department Leads. 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work in conjunction with the Art director to clarify new location designs best suited to the story and storyboard needs, to fit into and expand the existing world.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be involved in our various storyboard passes, from beat board to clean poses, helping to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refine and clarify the storytelling points, compositions and poses of the scenes.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Liaise with the production department to ensure deadlines are kept and quotas are fulfilled </w:t>
      </w:r>
    </w:p>
    <w:p w:rsidR="00000000" w:rsidDel="00000000" w:rsidP="00000000" w:rsidRDefault="00000000" w:rsidRPr="00000000" w14:paraId="0000001C">
      <w:pPr>
        <w:pageBreakBefore w:val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To apply, please email your CV application including links to your online portfolio and/or demo-reel to</w:t>
      </w:r>
      <w:r w:rsidDel="00000000" w:rsidR="00000000" w:rsidRPr="00000000">
        <w:rPr>
          <w:rFonts w:ascii="Calibri" w:cs="Calibri" w:eastAsia="Calibri" w:hAnsi="Calibri"/>
          <w:color w:val="0000ff"/>
          <w:highlight w:val="white"/>
          <w:rtl w:val="0"/>
        </w:rPr>
        <w:t xml:space="preserve"> jobs@cheersdogears.com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and specify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'StoryboardSUP_your name"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in the Subject.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deadline for this application is 5pm on Friday July 17th.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Arial Narrow" w:cs="Arial Narrow" w:eastAsia="Arial Narrow" w:hAnsi="Arial Narrow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